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73" w:line="219" w:lineRule="auto"/>
        <w:jc w:val="both"/>
        <w:rPr>
          <w:rFonts w:hint="eastAsia" w:ascii="宋体" w:hAnsi="宋体" w:eastAsia="宋体" w:cs="宋体"/>
          <w:b/>
          <w:bCs/>
          <w:spacing w:val="-11"/>
          <w:sz w:val="46"/>
          <w:szCs w:val="46"/>
          <w:lang w:eastAsia="zh-CN"/>
        </w:rPr>
      </w:pPr>
      <w:r>
        <w:rPr>
          <w:rFonts w:hint="eastAsia" w:ascii="宋体" w:hAnsi="宋体" w:eastAsia="宋体" w:cs="宋体"/>
          <w:b/>
          <w:bCs/>
          <w:spacing w:val="-11"/>
          <w:sz w:val="46"/>
          <w:szCs w:val="46"/>
          <w:lang w:eastAsia="zh-CN"/>
        </w:rPr>
        <w:t>附件一：</w:t>
      </w:r>
    </w:p>
    <w:p>
      <w:pPr>
        <w:spacing w:before="373" w:line="219" w:lineRule="auto"/>
        <w:jc w:val="center"/>
        <w:rPr>
          <w:rFonts w:ascii="宋体" w:hAnsi="宋体" w:eastAsia="宋体" w:cs="宋体"/>
          <w:b/>
          <w:bCs/>
          <w:spacing w:val="-11"/>
          <w:sz w:val="46"/>
          <w:szCs w:val="46"/>
        </w:rPr>
      </w:pPr>
      <w:r>
        <w:rPr>
          <w:rFonts w:hint="eastAsia" w:ascii="宋体" w:hAnsi="宋体" w:eastAsia="宋体" w:cs="宋体"/>
          <w:b/>
          <w:bCs/>
          <w:spacing w:val="-11"/>
          <w:sz w:val="46"/>
          <w:szCs w:val="46"/>
          <w:lang w:eastAsia="zh-CN"/>
        </w:rPr>
        <w:t>永修县</w:t>
      </w:r>
      <w:r>
        <w:rPr>
          <w:rFonts w:ascii="宋体" w:hAnsi="宋体" w:eastAsia="宋体" w:cs="宋体"/>
          <w:b/>
          <w:bCs/>
          <w:spacing w:val="-11"/>
          <w:sz w:val="46"/>
          <w:szCs w:val="46"/>
        </w:rPr>
        <w:t>传统建筑调查名录汇总表</w:t>
      </w:r>
    </w:p>
    <w:p>
      <w:pPr>
        <w:spacing w:before="373" w:line="219" w:lineRule="auto"/>
        <w:jc w:val="center"/>
        <w:rPr>
          <w:rFonts w:ascii="宋体" w:hAnsi="宋体" w:eastAsia="宋体" w:cs="宋体"/>
          <w:b/>
          <w:bCs/>
          <w:spacing w:val="-11"/>
          <w:sz w:val="46"/>
          <w:szCs w:val="46"/>
        </w:rPr>
      </w:pPr>
    </w:p>
    <w:p>
      <w:pPr>
        <w:spacing w:line="189" w:lineRule="exact"/>
      </w:pPr>
    </w:p>
    <w:tbl>
      <w:tblPr>
        <w:tblStyle w:val="5"/>
        <w:tblpPr w:leftFromText="180" w:rightFromText="180" w:vertAnchor="text" w:horzAnchor="page" w:tblpX="1470" w:tblpY="115"/>
        <w:tblOverlap w:val="never"/>
        <w:tblW w:w="137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410"/>
        <w:gridCol w:w="2775"/>
        <w:gridCol w:w="1875"/>
        <w:gridCol w:w="930"/>
        <w:gridCol w:w="1395"/>
        <w:gridCol w:w="1965"/>
        <w:gridCol w:w="1305"/>
        <w:gridCol w:w="1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650" w:type="dxa"/>
            <w:noWrap w:val="0"/>
            <w:vAlign w:val="center"/>
          </w:tcPr>
          <w:p>
            <w:pPr>
              <w:pStyle w:val="4"/>
              <w:spacing w:before="115" w:line="221" w:lineRule="auto"/>
              <w:ind w:left="135"/>
              <w:jc w:val="center"/>
            </w:pPr>
            <w:r>
              <w:rPr>
                <w:spacing w:val="6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4"/>
              <w:spacing w:before="114" w:line="219" w:lineRule="auto"/>
              <w:ind w:left="181"/>
              <w:jc w:val="center"/>
            </w:pPr>
            <w:r>
              <w:rPr>
                <w:spacing w:val="8"/>
              </w:rPr>
              <w:t>县(市、区)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pStyle w:val="4"/>
              <w:spacing w:before="112" w:line="219" w:lineRule="auto"/>
              <w:ind w:left="262"/>
              <w:jc w:val="center"/>
            </w:pPr>
            <w:r>
              <w:rPr>
                <w:spacing w:val="1"/>
              </w:rPr>
              <w:t>(乡)镇、村名称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4"/>
              <w:spacing w:before="114" w:line="220" w:lineRule="auto"/>
              <w:ind w:left="604"/>
              <w:jc w:val="both"/>
            </w:pPr>
            <w:r>
              <w:rPr>
                <w:spacing w:val="2"/>
              </w:rPr>
              <w:t>建筑名称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4"/>
              <w:spacing w:before="114" w:line="219" w:lineRule="auto"/>
              <w:ind w:left="254"/>
              <w:jc w:val="center"/>
            </w:pPr>
            <w:r>
              <w:rPr>
                <w:spacing w:val="2"/>
              </w:rPr>
              <w:t>保护等级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4"/>
              <w:spacing w:before="114" w:line="219" w:lineRule="auto"/>
              <w:ind w:firstLine="214" w:firstLineChars="100"/>
              <w:jc w:val="both"/>
            </w:pPr>
            <w:r>
              <w:rPr>
                <w:spacing w:val="-3"/>
              </w:rPr>
              <w:t>建筑产权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114" w:line="219" w:lineRule="auto"/>
              <w:ind w:left="417"/>
              <w:jc w:val="center"/>
            </w:pPr>
            <w:r>
              <w:rPr>
                <w:spacing w:val="2"/>
              </w:rPr>
              <w:t>建成年代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4"/>
              <w:spacing w:before="114" w:line="220" w:lineRule="auto"/>
              <w:ind w:firstLine="226" w:firstLineChars="100"/>
              <w:jc w:val="both"/>
            </w:pPr>
            <w:r>
              <w:rPr>
                <w:spacing w:val="3"/>
              </w:rPr>
              <w:t>形制结构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4"/>
              <w:spacing w:before="114" w:line="219" w:lineRule="auto"/>
              <w:ind w:firstLine="216" w:firstLineChars="100"/>
              <w:jc w:val="both"/>
            </w:pPr>
            <w:r>
              <w:rPr>
                <w:spacing w:val="-2"/>
              </w:rPr>
              <w:t>保存现状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50" w:type="dxa"/>
            <w:noWrap w:val="0"/>
            <w:vAlign w:val="top"/>
          </w:tcPr>
          <w:p>
            <w:pPr>
              <w:pStyle w:val="4"/>
              <w:spacing w:before="275" w:line="184" w:lineRule="auto"/>
              <w:ind w:left="305"/>
            </w:pPr>
            <w:r>
              <w:t>1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4"/>
              <w:spacing w:before="150" w:line="219" w:lineRule="auto"/>
              <w:ind w:left="40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永修县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4"/>
              <w:spacing w:before="150" w:line="219" w:lineRule="auto"/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三溪桥镇河桥自然村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4"/>
              <w:spacing w:before="150" w:line="219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陈氏</w:t>
            </w:r>
            <w:r>
              <w:rPr>
                <w:spacing w:val="3"/>
              </w:rPr>
              <w:t>老宅</w:t>
            </w:r>
            <w:r>
              <w:rPr>
                <w:rFonts w:hint="eastAsia"/>
                <w:spacing w:val="3"/>
                <w:lang w:eastAsia="zh-CN"/>
              </w:rPr>
              <w:t>（第一栋）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4"/>
              <w:spacing w:before="150" w:line="220" w:lineRule="auto"/>
              <w:ind w:left="585"/>
            </w:pPr>
            <w:r>
              <w:t>无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4"/>
              <w:spacing w:before="150" w:line="219" w:lineRule="auto"/>
              <w:ind w:firstLine="428" w:firstLineChars="200"/>
              <w:jc w:val="both"/>
            </w:pPr>
            <w:r>
              <w:rPr>
                <w:spacing w:val="-3"/>
              </w:rPr>
              <w:t>个人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4"/>
              <w:spacing w:before="150" w:line="21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明末清初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4"/>
              <w:spacing w:before="150" w:line="22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多进天井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4"/>
              <w:spacing w:before="150" w:line="219" w:lineRule="auto"/>
              <w:ind w:firstLine="428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一般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50" w:type="dxa"/>
            <w:noWrap w:val="0"/>
            <w:vAlign w:val="top"/>
          </w:tcPr>
          <w:p>
            <w:pPr>
              <w:pStyle w:val="4"/>
              <w:spacing w:before="197" w:line="183" w:lineRule="auto"/>
              <w:ind w:left="305"/>
            </w:pPr>
            <w:r>
              <w:t>2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4"/>
              <w:spacing w:before="141" w:line="219" w:lineRule="auto"/>
              <w:ind w:left="40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永修县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4"/>
              <w:spacing w:before="139" w:line="219" w:lineRule="auto"/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三溪桥镇河桥自然村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4"/>
              <w:spacing w:before="141" w:line="220" w:lineRule="auto"/>
              <w:jc w:val="both"/>
            </w:pPr>
            <w:r>
              <w:rPr>
                <w:rFonts w:hint="eastAsia"/>
                <w:spacing w:val="3"/>
                <w:lang w:eastAsia="zh-CN"/>
              </w:rPr>
              <w:t>陈氏</w:t>
            </w:r>
            <w:r>
              <w:rPr>
                <w:spacing w:val="3"/>
              </w:rPr>
              <w:t>老宅</w:t>
            </w:r>
            <w:r>
              <w:rPr>
                <w:rFonts w:hint="eastAsia"/>
                <w:spacing w:val="3"/>
                <w:lang w:eastAsia="zh-CN"/>
              </w:rPr>
              <w:t>（第二栋）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4"/>
              <w:spacing w:before="141" w:line="220" w:lineRule="auto"/>
              <w:ind w:left="585"/>
            </w:pPr>
            <w:r>
              <w:t>无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4"/>
              <w:spacing w:before="141" w:line="219" w:lineRule="auto"/>
              <w:ind w:firstLine="428" w:firstLineChars="200"/>
              <w:jc w:val="both"/>
            </w:pPr>
            <w:r>
              <w:rPr>
                <w:spacing w:val="-3"/>
              </w:rPr>
              <w:t>个人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4"/>
              <w:spacing w:before="141" w:line="219" w:lineRule="auto"/>
            </w:pPr>
            <w:r>
              <w:rPr>
                <w:rFonts w:hint="eastAsia"/>
                <w:spacing w:val="1"/>
                <w:lang w:eastAsia="zh-CN"/>
              </w:rPr>
              <w:t>明末清初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4"/>
              <w:spacing w:before="141" w:line="220" w:lineRule="auto"/>
            </w:pPr>
            <w:r>
              <w:rPr>
                <w:spacing w:val="3"/>
              </w:rPr>
              <w:t>单栋民居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4"/>
              <w:spacing w:before="141" w:line="219" w:lineRule="auto"/>
              <w:ind w:firstLine="428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一般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50" w:type="dxa"/>
            <w:noWrap w:val="0"/>
            <w:vAlign w:val="top"/>
          </w:tcPr>
          <w:p>
            <w:pPr>
              <w:pStyle w:val="4"/>
              <w:spacing w:before="197" w:line="183" w:lineRule="auto"/>
              <w:ind w:left="305"/>
            </w:pPr>
            <w:r>
              <w:t>3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4"/>
              <w:spacing w:before="141" w:line="219" w:lineRule="auto"/>
              <w:ind w:left="40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永修县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4"/>
              <w:spacing w:before="139" w:line="219" w:lineRule="auto"/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滩溪镇甘棠自然村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4"/>
              <w:spacing w:before="139" w:line="219" w:lineRule="auto"/>
              <w:jc w:val="both"/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戴氏老宅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4"/>
              <w:spacing w:before="141" w:line="220" w:lineRule="auto"/>
              <w:ind w:left="585"/>
            </w:pPr>
            <w:r>
              <w:t>无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4"/>
              <w:spacing w:before="141" w:line="219" w:lineRule="auto"/>
              <w:ind w:firstLine="428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个人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4"/>
              <w:spacing w:before="141" w:line="21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清朝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4"/>
              <w:spacing w:before="141" w:line="220" w:lineRule="auto"/>
            </w:pPr>
            <w:r>
              <w:rPr>
                <w:spacing w:val="-2"/>
              </w:rPr>
              <w:t>单进天井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4"/>
              <w:spacing w:before="141" w:line="219" w:lineRule="auto"/>
              <w:ind w:firstLine="428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一般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50" w:type="dxa"/>
            <w:noWrap w:val="0"/>
            <w:vAlign w:val="top"/>
          </w:tcPr>
          <w:p>
            <w:pPr>
              <w:pStyle w:val="4"/>
              <w:spacing w:before="208" w:line="183" w:lineRule="auto"/>
              <w:ind w:left="305"/>
            </w:pPr>
            <w:r>
              <w:t>4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4"/>
              <w:spacing w:before="152" w:line="219" w:lineRule="auto"/>
              <w:ind w:left="40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永修县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4"/>
              <w:spacing w:before="150" w:line="219" w:lineRule="auto"/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滩溪镇滩溪村上佬自然村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4"/>
              <w:spacing w:before="152" w:line="220" w:lineRule="auto"/>
              <w:jc w:val="both"/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蔡氏老宅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4"/>
              <w:spacing w:before="152" w:line="220" w:lineRule="auto"/>
              <w:ind w:left="585"/>
            </w:pPr>
            <w:r>
              <w:t>无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4"/>
              <w:spacing w:before="152" w:line="219" w:lineRule="auto"/>
              <w:ind w:firstLine="428" w:firstLineChars="200"/>
              <w:jc w:val="both"/>
            </w:pPr>
            <w:r>
              <w:rPr>
                <w:spacing w:val="-3"/>
              </w:rPr>
              <w:t>个人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4"/>
              <w:spacing w:before="152" w:line="21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清朝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4"/>
              <w:spacing w:before="152" w:line="220" w:lineRule="auto"/>
            </w:pPr>
            <w:r>
              <w:rPr>
                <w:rFonts w:hint="eastAsia"/>
                <w:spacing w:val="3"/>
                <w:lang w:eastAsia="zh-CN"/>
              </w:rPr>
              <w:t>多进天井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4"/>
              <w:spacing w:before="152" w:line="219" w:lineRule="auto"/>
              <w:ind w:firstLine="428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一般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50" w:type="dxa"/>
            <w:noWrap w:val="0"/>
            <w:vAlign w:val="top"/>
          </w:tcPr>
          <w:p>
            <w:pPr>
              <w:pStyle w:val="4"/>
              <w:spacing w:before="201" w:line="182" w:lineRule="auto"/>
              <w:ind w:left="305"/>
            </w:pPr>
            <w:r>
              <w:t>5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4"/>
              <w:spacing w:before="143" w:line="219" w:lineRule="auto"/>
              <w:ind w:left="40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永修县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4"/>
              <w:spacing w:before="141" w:line="219" w:lineRule="auto"/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云山集团农贸公司军山农场上屋组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4"/>
              <w:spacing w:before="141" w:line="219" w:lineRule="auto"/>
              <w:jc w:val="both"/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燕家老宅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4"/>
              <w:spacing w:before="143" w:line="220" w:lineRule="auto"/>
              <w:ind w:left="585"/>
            </w:pPr>
            <w:r>
              <w:t>无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4"/>
              <w:spacing w:before="143" w:line="219" w:lineRule="auto"/>
              <w:ind w:firstLine="428" w:firstLineChars="200"/>
              <w:jc w:val="both"/>
            </w:pPr>
            <w:r>
              <w:rPr>
                <w:spacing w:val="-3"/>
              </w:rPr>
              <w:t>个人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4"/>
              <w:spacing w:before="143" w:line="219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eastAsia="zh-CN"/>
              </w:rPr>
              <w:t>清朝光绪</w:t>
            </w:r>
            <w:r>
              <w:rPr>
                <w:rFonts w:hint="eastAsia"/>
                <w:spacing w:val="1"/>
                <w:lang w:val="en-US" w:eastAsia="zh-CN"/>
              </w:rPr>
              <w:t>24年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4"/>
              <w:spacing w:before="143" w:line="220" w:lineRule="auto"/>
            </w:pPr>
            <w:r>
              <w:rPr>
                <w:spacing w:val="-2"/>
              </w:rPr>
              <w:t>单进天井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4"/>
              <w:spacing w:before="143" w:line="219" w:lineRule="auto"/>
              <w:ind w:firstLine="428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一般</w:t>
            </w:r>
          </w:p>
        </w:tc>
      </w:tr>
    </w:tbl>
    <w:p>
      <w:pPr>
        <w:spacing w:before="373" w:line="219" w:lineRule="auto"/>
        <w:jc w:val="both"/>
        <w:rPr>
          <w:rFonts w:hint="eastAsia" w:ascii="宋体" w:hAnsi="宋体" w:eastAsia="宋体" w:cs="宋体"/>
          <w:b/>
          <w:bCs/>
          <w:spacing w:val="-11"/>
          <w:sz w:val="46"/>
          <w:szCs w:val="46"/>
          <w:lang w:eastAsia="zh-CN"/>
        </w:rPr>
      </w:pPr>
      <w:r>
        <w:rPr>
          <w:rFonts w:hint="eastAsia" w:ascii="宋体" w:hAnsi="宋体" w:eastAsia="宋体" w:cs="宋体"/>
          <w:b/>
          <w:bCs/>
          <w:spacing w:val="-11"/>
          <w:sz w:val="46"/>
          <w:szCs w:val="46"/>
          <w:lang w:eastAsia="zh-CN"/>
        </w:rPr>
        <w:t>附件二：</w:t>
      </w:r>
    </w:p>
    <w:p>
      <w:pPr>
        <w:spacing w:before="373" w:line="219" w:lineRule="auto"/>
        <w:jc w:val="center"/>
        <w:rPr>
          <w:rFonts w:ascii="宋体" w:hAnsi="宋体" w:eastAsia="宋体" w:cs="宋体"/>
          <w:b/>
          <w:bCs/>
          <w:spacing w:val="-11"/>
          <w:sz w:val="46"/>
          <w:szCs w:val="46"/>
        </w:rPr>
      </w:pPr>
      <w:r>
        <w:rPr>
          <w:rFonts w:hint="eastAsia" w:ascii="宋体" w:hAnsi="宋体" w:eastAsia="宋体" w:cs="宋体"/>
          <w:b/>
          <w:bCs/>
          <w:spacing w:val="-11"/>
          <w:sz w:val="46"/>
          <w:szCs w:val="46"/>
          <w:lang w:eastAsia="zh-CN"/>
        </w:rPr>
        <w:t>永修县历史</w:t>
      </w:r>
      <w:r>
        <w:rPr>
          <w:rFonts w:ascii="宋体" w:hAnsi="宋体" w:eastAsia="宋体" w:cs="宋体"/>
          <w:b/>
          <w:bCs/>
          <w:spacing w:val="-11"/>
          <w:sz w:val="46"/>
          <w:szCs w:val="46"/>
        </w:rPr>
        <w:t>建筑调查名录汇总表</w:t>
      </w:r>
    </w:p>
    <w:p>
      <w:pPr>
        <w:spacing w:before="373" w:line="219" w:lineRule="auto"/>
        <w:jc w:val="center"/>
        <w:rPr>
          <w:rFonts w:ascii="宋体" w:hAnsi="宋体" w:eastAsia="宋体" w:cs="宋体"/>
          <w:b/>
          <w:bCs/>
          <w:spacing w:val="-11"/>
          <w:sz w:val="46"/>
          <w:szCs w:val="46"/>
        </w:rPr>
      </w:pPr>
    </w:p>
    <w:p>
      <w:pPr>
        <w:spacing w:line="189" w:lineRule="exact"/>
      </w:pPr>
    </w:p>
    <w:tbl>
      <w:tblPr>
        <w:tblStyle w:val="5"/>
        <w:tblpPr w:leftFromText="180" w:rightFromText="180" w:vertAnchor="text" w:horzAnchor="page" w:tblpX="1470" w:tblpY="115"/>
        <w:tblOverlap w:val="never"/>
        <w:tblW w:w="137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380"/>
        <w:gridCol w:w="2190"/>
        <w:gridCol w:w="2820"/>
        <w:gridCol w:w="3210"/>
        <w:gridCol w:w="1695"/>
        <w:gridCol w:w="1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950" w:type="dxa"/>
            <w:noWrap w:val="0"/>
            <w:vAlign w:val="center"/>
          </w:tcPr>
          <w:p>
            <w:pPr>
              <w:pStyle w:val="4"/>
              <w:spacing w:before="115" w:line="221" w:lineRule="auto"/>
              <w:ind w:left="135"/>
              <w:jc w:val="center"/>
            </w:pPr>
            <w:r>
              <w:rPr>
                <w:spacing w:val="6"/>
              </w:rPr>
              <w:t>序号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4"/>
              <w:spacing w:before="114" w:line="219" w:lineRule="auto"/>
              <w:ind w:left="181"/>
              <w:jc w:val="center"/>
            </w:pPr>
            <w:r>
              <w:rPr>
                <w:spacing w:val="8"/>
              </w:rPr>
              <w:t>县(市、区)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4"/>
              <w:spacing w:before="112" w:line="219" w:lineRule="auto"/>
              <w:ind w:left="262"/>
              <w:jc w:val="center"/>
            </w:pPr>
            <w:r>
              <w:rPr>
                <w:spacing w:val="1"/>
              </w:rPr>
              <w:t>(乡)镇、村名称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pStyle w:val="4"/>
              <w:spacing w:before="114" w:line="220" w:lineRule="auto"/>
              <w:ind w:left="604" w:firstLine="448" w:firstLineChars="200"/>
              <w:jc w:val="both"/>
            </w:pPr>
            <w:r>
              <w:rPr>
                <w:spacing w:val="2"/>
              </w:rPr>
              <w:t>建筑名称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4"/>
              <w:spacing w:before="114" w:line="219" w:lineRule="auto"/>
              <w:ind w:left="254" w:firstLine="880" w:firstLineChars="4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     别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4"/>
              <w:spacing w:before="114" w:line="219" w:lineRule="auto"/>
              <w:ind w:firstLine="224" w:firstLineChars="100"/>
              <w:jc w:val="both"/>
            </w:pPr>
            <w:r>
              <w:rPr>
                <w:rFonts w:hint="eastAsia"/>
                <w:spacing w:val="2"/>
                <w:lang w:eastAsia="zh-CN"/>
              </w:rPr>
              <w:t>建</w:t>
            </w:r>
            <w:r>
              <w:rPr>
                <w:spacing w:val="2"/>
              </w:rPr>
              <w:t>成年代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4"/>
              <w:spacing w:before="114" w:line="219" w:lineRule="auto"/>
              <w:ind w:firstLine="440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50" w:type="dxa"/>
            <w:noWrap w:val="0"/>
            <w:vAlign w:val="center"/>
          </w:tcPr>
          <w:p>
            <w:pPr>
              <w:pStyle w:val="4"/>
              <w:spacing w:before="275" w:line="184" w:lineRule="auto"/>
              <w:ind w:left="305"/>
              <w:jc w:val="center"/>
            </w:pPr>
            <w:r>
              <w:t>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4"/>
              <w:spacing w:before="150" w:line="219" w:lineRule="auto"/>
              <w:ind w:left="401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永修县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4"/>
              <w:spacing w:before="150" w:line="219" w:lineRule="auto"/>
              <w:jc w:val="center"/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云山企业集团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pStyle w:val="4"/>
              <w:spacing w:before="150" w:line="219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云山电影院（现云山文史馆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4"/>
              <w:spacing w:before="150" w:line="22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近现代重要史迹及代表性建筑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4"/>
              <w:spacing w:before="150" w:line="219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80年代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pStyle w:val="4"/>
              <w:spacing w:before="150" w:line="219" w:lineRule="auto"/>
              <w:ind w:firstLine="440" w:firstLineChars="200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950" w:type="dxa"/>
            <w:noWrap w:val="0"/>
            <w:vAlign w:val="center"/>
          </w:tcPr>
          <w:p>
            <w:pPr>
              <w:pStyle w:val="4"/>
              <w:spacing w:before="197" w:line="183" w:lineRule="auto"/>
              <w:ind w:left="305"/>
              <w:jc w:val="center"/>
            </w:pPr>
            <w:r>
              <w:t>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4"/>
              <w:spacing w:before="141" w:line="219" w:lineRule="auto"/>
              <w:ind w:left="401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永修县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4"/>
              <w:spacing w:before="139" w:line="219" w:lineRule="auto"/>
              <w:jc w:val="center"/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江上乡焦冲村原里组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pStyle w:val="4"/>
              <w:spacing w:before="141" w:line="220" w:lineRule="auto"/>
              <w:jc w:val="both"/>
            </w:pPr>
            <w:r>
              <w:rPr>
                <w:rFonts w:hint="eastAsia"/>
                <w:spacing w:val="3"/>
                <w:lang w:eastAsia="zh-CN"/>
              </w:rPr>
              <w:t>陈桥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4"/>
              <w:spacing w:before="141" w:line="22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古建筑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4"/>
              <w:spacing w:before="141" w:line="219" w:lineRule="auto"/>
              <w:jc w:val="both"/>
            </w:pPr>
            <w:r>
              <w:rPr>
                <w:rFonts w:hint="eastAsia"/>
                <w:spacing w:val="1"/>
                <w:lang w:eastAsia="zh-CN"/>
              </w:rPr>
              <w:t>宋仁宗年间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pStyle w:val="4"/>
              <w:spacing w:before="141" w:line="219" w:lineRule="auto"/>
              <w:ind w:firstLine="440" w:firstLineChars="200"/>
              <w:rPr>
                <w:rFonts w:hint="eastAsia" w:eastAsia="宋体"/>
                <w:lang w:eastAsia="zh-CN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ZjVhZmM3NWZkNDI2ZDFjZmY0NjY3YzJlYmRhMDUifQ=="/>
  </w:docVars>
  <w:rsids>
    <w:rsidRoot w:val="4DD718BA"/>
    <w:rsid w:val="002149F9"/>
    <w:rsid w:val="00967BFD"/>
    <w:rsid w:val="00E51C52"/>
    <w:rsid w:val="01825381"/>
    <w:rsid w:val="029423C0"/>
    <w:rsid w:val="02BE428E"/>
    <w:rsid w:val="03404440"/>
    <w:rsid w:val="03A617FE"/>
    <w:rsid w:val="04CA0777"/>
    <w:rsid w:val="051359F9"/>
    <w:rsid w:val="05997673"/>
    <w:rsid w:val="06413671"/>
    <w:rsid w:val="06555DCE"/>
    <w:rsid w:val="067A08EF"/>
    <w:rsid w:val="06CB309C"/>
    <w:rsid w:val="07200E4D"/>
    <w:rsid w:val="07486A25"/>
    <w:rsid w:val="074E6AEE"/>
    <w:rsid w:val="07AA1F5A"/>
    <w:rsid w:val="07F17816"/>
    <w:rsid w:val="08224D61"/>
    <w:rsid w:val="082D57A9"/>
    <w:rsid w:val="084B1851"/>
    <w:rsid w:val="087211FE"/>
    <w:rsid w:val="09CF1117"/>
    <w:rsid w:val="09D86054"/>
    <w:rsid w:val="0B557D45"/>
    <w:rsid w:val="0CD64567"/>
    <w:rsid w:val="0D2C1BF3"/>
    <w:rsid w:val="0F6616F4"/>
    <w:rsid w:val="0FB13A9C"/>
    <w:rsid w:val="10931632"/>
    <w:rsid w:val="117F134F"/>
    <w:rsid w:val="118536DE"/>
    <w:rsid w:val="12257707"/>
    <w:rsid w:val="12E9591D"/>
    <w:rsid w:val="15D81DC7"/>
    <w:rsid w:val="16202A4F"/>
    <w:rsid w:val="165824F5"/>
    <w:rsid w:val="16C573DD"/>
    <w:rsid w:val="170350FB"/>
    <w:rsid w:val="178F4C59"/>
    <w:rsid w:val="17A53F59"/>
    <w:rsid w:val="182037FF"/>
    <w:rsid w:val="18355AAB"/>
    <w:rsid w:val="186E5DDA"/>
    <w:rsid w:val="187F3D00"/>
    <w:rsid w:val="18D55813"/>
    <w:rsid w:val="19363DB3"/>
    <w:rsid w:val="197234B6"/>
    <w:rsid w:val="1BC90C91"/>
    <w:rsid w:val="1C6930D1"/>
    <w:rsid w:val="1F283065"/>
    <w:rsid w:val="1FEF7153"/>
    <w:rsid w:val="202A5F5A"/>
    <w:rsid w:val="20976D09"/>
    <w:rsid w:val="20BB3AA2"/>
    <w:rsid w:val="20BC21E9"/>
    <w:rsid w:val="21014D49"/>
    <w:rsid w:val="22500BDD"/>
    <w:rsid w:val="24064180"/>
    <w:rsid w:val="24097DB8"/>
    <w:rsid w:val="247F3A19"/>
    <w:rsid w:val="25613053"/>
    <w:rsid w:val="25750A27"/>
    <w:rsid w:val="264C7DFB"/>
    <w:rsid w:val="26DB2E3F"/>
    <w:rsid w:val="26E62656"/>
    <w:rsid w:val="27304196"/>
    <w:rsid w:val="275220A6"/>
    <w:rsid w:val="27BF72C5"/>
    <w:rsid w:val="28BD4993"/>
    <w:rsid w:val="29F96AE3"/>
    <w:rsid w:val="2A002D6F"/>
    <w:rsid w:val="2A55479F"/>
    <w:rsid w:val="2AC31E8B"/>
    <w:rsid w:val="2AFE6D53"/>
    <w:rsid w:val="2C332084"/>
    <w:rsid w:val="2C471D75"/>
    <w:rsid w:val="2CEB1CB0"/>
    <w:rsid w:val="2D5F0DC6"/>
    <w:rsid w:val="2D806F6F"/>
    <w:rsid w:val="2DB9322F"/>
    <w:rsid w:val="2DC578ED"/>
    <w:rsid w:val="2DF51DBE"/>
    <w:rsid w:val="2E3010B2"/>
    <w:rsid w:val="2EB177CA"/>
    <w:rsid w:val="2F0077F9"/>
    <w:rsid w:val="2FB52504"/>
    <w:rsid w:val="2FD61EED"/>
    <w:rsid w:val="3092229B"/>
    <w:rsid w:val="31296AA6"/>
    <w:rsid w:val="32A74353"/>
    <w:rsid w:val="330651D2"/>
    <w:rsid w:val="33C34DCB"/>
    <w:rsid w:val="34A66F57"/>
    <w:rsid w:val="34FF3C92"/>
    <w:rsid w:val="351501BB"/>
    <w:rsid w:val="358D071C"/>
    <w:rsid w:val="365656B4"/>
    <w:rsid w:val="36B949F0"/>
    <w:rsid w:val="370A6175"/>
    <w:rsid w:val="37143FB7"/>
    <w:rsid w:val="373708B8"/>
    <w:rsid w:val="37BF5192"/>
    <w:rsid w:val="38717893"/>
    <w:rsid w:val="38CF6B84"/>
    <w:rsid w:val="39373200"/>
    <w:rsid w:val="39865D6C"/>
    <w:rsid w:val="398E2183"/>
    <w:rsid w:val="39E072E5"/>
    <w:rsid w:val="3A167DE5"/>
    <w:rsid w:val="3A88454D"/>
    <w:rsid w:val="3B1F38F0"/>
    <w:rsid w:val="3B311173"/>
    <w:rsid w:val="3B410476"/>
    <w:rsid w:val="3C5255EF"/>
    <w:rsid w:val="3C8D4E66"/>
    <w:rsid w:val="3CF05FED"/>
    <w:rsid w:val="3DB169B6"/>
    <w:rsid w:val="3E7F5F96"/>
    <w:rsid w:val="3EB34116"/>
    <w:rsid w:val="3EF64C10"/>
    <w:rsid w:val="3FEE1ED5"/>
    <w:rsid w:val="40054B9B"/>
    <w:rsid w:val="40BA1153"/>
    <w:rsid w:val="40E31A70"/>
    <w:rsid w:val="40F3009D"/>
    <w:rsid w:val="40FF6DCC"/>
    <w:rsid w:val="41645AAD"/>
    <w:rsid w:val="41D00A70"/>
    <w:rsid w:val="42781216"/>
    <w:rsid w:val="43561007"/>
    <w:rsid w:val="436A3460"/>
    <w:rsid w:val="436D0DB3"/>
    <w:rsid w:val="436D21FE"/>
    <w:rsid w:val="44232BEE"/>
    <w:rsid w:val="44834B16"/>
    <w:rsid w:val="449D7C3F"/>
    <w:rsid w:val="465B0328"/>
    <w:rsid w:val="46656ACE"/>
    <w:rsid w:val="46CA7926"/>
    <w:rsid w:val="47042896"/>
    <w:rsid w:val="47466059"/>
    <w:rsid w:val="486F35A0"/>
    <w:rsid w:val="48FB2677"/>
    <w:rsid w:val="49170F1C"/>
    <w:rsid w:val="493907B7"/>
    <w:rsid w:val="495D7A1B"/>
    <w:rsid w:val="49755F56"/>
    <w:rsid w:val="49B36AC9"/>
    <w:rsid w:val="49E269A8"/>
    <w:rsid w:val="4A1E22F9"/>
    <w:rsid w:val="4A552D98"/>
    <w:rsid w:val="4ADD7D10"/>
    <w:rsid w:val="4B862C25"/>
    <w:rsid w:val="4C114B14"/>
    <w:rsid w:val="4CCA3F65"/>
    <w:rsid w:val="4CE07B53"/>
    <w:rsid w:val="4D015FF2"/>
    <w:rsid w:val="4D292A04"/>
    <w:rsid w:val="4D560AF7"/>
    <w:rsid w:val="4D73756A"/>
    <w:rsid w:val="4DA870DE"/>
    <w:rsid w:val="4DD718BA"/>
    <w:rsid w:val="4DE82271"/>
    <w:rsid w:val="4DEE5AD4"/>
    <w:rsid w:val="4EB14279"/>
    <w:rsid w:val="4F1C2BD9"/>
    <w:rsid w:val="4FDD5711"/>
    <w:rsid w:val="500E3245"/>
    <w:rsid w:val="503B75FB"/>
    <w:rsid w:val="505C2B3A"/>
    <w:rsid w:val="50A23FBB"/>
    <w:rsid w:val="51292DB4"/>
    <w:rsid w:val="51D9740D"/>
    <w:rsid w:val="5239210C"/>
    <w:rsid w:val="52F836F8"/>
    <w:rsid w:val="53625335"/>
    <w:rsid w:val="537F27F9"/>
    <w:rsid w:val="53FA5AC5"/>
    <w:rsid w:val="555D004C"/>
    <w:rsid w:val="566C7A5E"/>
    <w:rsid w:val="56B32F18"/>
    <w:rsid w:val="575D5389"/>
    <w:rsid w:val="57862BF7"/>
    <w:rsid w:val="57FE325F"/>
    <w:rsid w:val="58885355"/>
    <w:rsid w:val="58E96D2C"/>
    <w:rsid w:val="59476579"/>
    <w:rsid w:val="5991304D"/>
    <w:rsid w:val="5B09534A"/>
    <w:rsid w:val="5B43452C"/>
    <w:rsid w:val="5B8F390C"/>
    <w:rsid w:val="5D2B1199"/>
    <w:rsid w:val="5EC17483"/>
    <w:rsid w:val="5EFA0161"/>
    <w:rsid w:val="5F944D06"/>
    <w:rsid w:val="5FF30C3F"/>
    <w:rsid w:val="5FFC4069"/>
    <w:rsid w:val="60002CD6"/>
    <w:rsid w:val="601B343F"/>
    <w:rsid w:val="606E1E80"/>
    <w:rsid w:val="61C64F8B"/>
    <w:rsid w:val="629D43DE"/>
    <w:rsid w:val="62AD12E8"/>
    <w:rsid w:val="62D47EFF"/>
    <w:rsid w:val="62F2096B"/>
    <w:rsid w:val="62FF4152"/>
    <w:rsid w:val="63D50295"/>
    <w:rsid w:val="64187124"/>
    <w:rsid w:val="644949B5"/>
    <w:rsid w:val="64704369"/>
    <w:rsid w:val="65645FAB"/>
    <w:rsid w:val="659C7AB0"/>
    <w:rsid w:val="65C97536"/>
    <w:rsid w:val="666F22EF"/>
    <w:rsid w:val="667329E8"/>
    <w:rsid w:val="669D2F10"/>
    <w:rsid w:val="67074842"/>
    <w:rsid w:val="67925436"/>
    <w:rsid w:val="689B5A0E"/>
    <w:rsid w:val="68A04DEF"/>
    <w:rsid w:val="691D539B"/>
    <w:rsid w:val="6922662F"/>
    <w:rsid w:val="69813F15"/>
    <w:rsid w:val="6A2F6BFE"/>
    <w:rsid w:val="6A5136A8"/>
    <w:rsid w:val="6A607B08"/>
    <w:rsid w:val="6B1F321C"/>
    <w:rsid w:val="6B2F427C"/>
    <w:rsid w:val="6B7F3508"/>
    <w:rsid w:val="6D9506A1"/>
    <w:rsid w:val="6EBC35E8"/>
    <w:rsid w:val="6EEC75DA"/>
    <w:rsid w:val="6F0502CF"/>
    <w:rsid w:val="6F6212A0"/>
    <w:rsid w:val="6FCC784B"/>
    <w:rsid w:val="701B0ABB"/>
    <w:rsid w:val="703C61DB"/>
    <w:rsid w:val="713843FC"/>
    <w:rsid w:val="713F0F0D"/>
    <w:rsid w:val="73432986"/>
    <w:rsid w:val="736743C0"/>
    <w:rsid w:val="73CE7813"/>
    <w:rsid w:val="74127160"/>
    <w:rsid w:val="75CD247D"/>
    <w:rsid w:val="763336FF"/>
    <w:rsid w:val="76705F77"/>
    <w:rsid w:val="77466986"/>
    <w:rsid w:val="778B5389"/>
    <w:rsid w:val="77910DF0"/>
    <w:rsid w:val="77EF75CC"/>
    <w:rsid w:val="78ED19F3"/>
    <w:rsid w:val="799A292B"/>
    <w:rsid w:val="79EE00F4"/>
    <w:rsid w:val="7A305EBD"/>
    <w:rsid w:val="7A4F7E1C"/>
    <w:rsid w:val="7A8147B8"/>
    <w:rsid w:val="7C2A7A90"/>
    <w:rsid w:val="7C7F353E"/>
    <w:rsid w:val="7CF50ED5"/>
    <w:rsid w:val="7D032FB6"/>
    <w:rsid w:val="7D304FDC"/>
    <w:rsid w:val="7DE327AF"/>
    <w:rsid w:val="7E20782B"/>
    <w:rsid w:val="7E2C4244"/>
    <w:rsid w:val="7E7410E3"/>
    <w:rsid w:val="7F0576B4"/>
    <w:rsid w:val="7F826A2A"/>
    <w:rsid w:val="7FFB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2024-11-21T08:20:00Z</dcterms:created>
  <dc:creator>云淡风轻</dc:creator>
  <cp:lastModifiedBy>云淡风轻</cp:lastModifiedBy>
  <dcterms:modified xsi:type="dcterms:W3CDTF">2024-11-21T08:20:59Z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E0C696E01B7C48CF85BD09D040D98600_11</vt:lpwstr>
  </property>
</Properties>
</file>