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永修县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临时救助申请审批表</w:t>
      </w:r>
      <w:bookmarkStart w:id="0" w:name="_GoBack"/>
      <w:bookmarkEnd w:id="0"/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30"/>
        <w:gridCol w:w="795"/>
        <w:gridCol w:w="990"/>
        <w:gridCol w:w="840"/>
        <w:gridCol w:w="855"/>
        <w:gridCol w:w="139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申请人姓名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户口类别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救助类型</w:t>
            </w:r>
          </w:p>
        </w:tc>
        <w:tc>
          <w:tcPr>
            <w:tcW w:w="804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急难型临时救助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支出型临时救助  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特别救助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家庭基本生活出现暂时困难的原因</w:t>
            </w: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0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申请人签名（手印）：  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乡镇（街道）</w:t>
            </w: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调查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经调查，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/>
                <w:sz w:val="28"/>
                <w:szCs w:val="28"/>
                <w:lang w:eastAsia="zh-CN"/>
              </w:rPr>
              <w:t>同志家庭因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原因，导致生活困难，其申请所反映的情况属实，建议给予临时救助。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调查</w:t>
            </w:r>
            <w:r>
              <w:rPr>
                <w:rFonts w:hint="eastAsia"/>
                <w:sz w:val="28"/>
                <w:szCs w:val="28"/>
              </w:rPr>
              <w:t>人：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乡镇（街道）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核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/>
                <w:sz w:val="28"/>
                <w:szCs w:val="28"/>
                <w:lang w:eastAsia="zh-CN"/>
              </w:rPr>
              <w:t>同志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反映的</w:t>
            </w:r>
            <w:r>
              <w:rPr>
                <w:rFonts w:hint="eastAsia"/>
                <w:sz w:val="28"/>
                <w:szCs w:val="28"/>
                <w:lang w:eastAsia="zh-CN"/>
              </w:rPr>
              <w:t>家庭困难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情况属实，建议给予临时救助。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县民政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局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审批意见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经审</w:t>
            </w:r>
            <w:r>
              <w:rPr>
                <w:rFonts w:hint="eastAsia"/>
                <w:sz w:val="28"/>
                <w:szCs w:val="28"/>
                <w:lang w:eastAsia="zh-CN"/>
              </w:rPr>
              <w:t>批</w:t>
            </w:r>
            <w:r>
              <w:rPr>
                <w:rFonts w:hint="eastAsia"/>
                <w:sz w:val="28"/>
                <w:szCs w:val="28"/>
              </w:rPr>
              <w:t>同意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给予</w:t>
            </w:r>
            <w:r>
              <w:rPr>
                <w:rFonts w:hint="eastAsia"/>
                <w:sz w:val="28"/>
                <w:szCs w:val="28"/>
                <w:lang w:eastAsia="zh-CN"/>
              </w:rPr>
              <w:t>该</w:t>
            </w:r>
            <w:r>
              <w:rPr>
                <w:rFonts w:hint="eastAsia"/>
                <w:sz w:val="28"/>
                <w:szCs w:val="28"/>
              </w:rPr>
              <w:t xml:space="preserve">同志临时救助金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（大写人民币：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CN"/>
              </w:rPr>
              <w:t>万</w:t>
            </w:r>
            <w:r>
              <w:rPr>
                <w:rFonts w:hint="eastAsia"/>
                <w:sz w:val="28"/>
                <w:szCs w:val="28"/>
              </w:rPr>
              <w:t xml:space="preserve">    仟    佰    拾    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经办人：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 xml:space="preserve">：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主管领导：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注：1.户口类别为城镇或农村，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人员类别为特困供养、低保、支出型困难家庭或其他等；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申请所需材料复印件附后，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主要包括：申请书、户口簿、身份证、困难原因证明、事故证明、灾害损失证明、疾病证明、医疗费用凭证等。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TExNjRiY2UwZmI3ZmNhMGNkMmEzMWQ2ODljMTAifQ=="/>
    <w:docVar w:name="KSO_WPS_MARK_KEY" w:val="890387b0-b0b6-4e51-8cad-cce7b3748f84"/>
  </w:docVars>
  <w:rsids>
    <w:rsidRoot w:val="23A93A56"/>
    <w:rsid w:val="0DCC2309"/>
    <w:rsid w:val="0DDA2323"/>
    <w:rsid w:val="23A93A56"/>
    <w:rsid w:val="25347965"/>
    <w:rsid w:val="28FE12D3"/>
    <w:rsid w:val="29BF77F3"/>
    <w:rsid w:val="2D0D32F0"/>
    <w:rsid w:val="42C43EA9"/>
    <w:rsid w:val="49CD5DF9"/>
    <w:rsid w:val="56EE675A"/>
    <w:rsid w:val="5E8D6728"/>
    <w:rsid w:val="6B874706"/>
    <w:rsid w:val="716321B9"/>
    <w:rsid w:val="7A31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375</Characters>
  <Lines>0</Lines>
  <Paragraphs>0</Paragraphs>
  <TotalTime>0</TotalTime>
  <ScaleCrop>false</ScaleCrop>
  <LinksUpToDate>false</LinksUpToDate>
  <CharactersWithSpaces>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2021-09-14T03:38:00Z</dcterms:created>
  <dc:creator>Administrator</dc:creator>
  <cp:lastModifiedBy>冯娜</cp:lastModifiedBy>
  <cp:lastPrinted>2022-12-08T03:14:00Z</cp:lastPrinted>
  <dcterms:modified xsi:type="dcterms:W3CDTF">2025-01-02T06:34:48Z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D8139873EC1C4FCF9731F0F9A4BD7E4D_13</vt:lpwstr>
  </property>
</Properties>
</file>